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23" w:rsidRDefault="001A3523" w:rsidP="001A352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769"/>
        <w:gridCol w:w="1915"/>
        <w:gridCol w:w="3848"/>
        <w:gridCol w:w="802"/>
        <w:gridCol w:w="1107"/>
        <w:gridCol w:w="1262"/>
        <w:gridCol w:w="2749"/>
        <w:gridCol w:w="235"/>
      </w:tblGrid>
      <w:tr w:rsidR="001A3523" w:rsidTr="001A3523">
        <w:trPr>
          <w:gridAfter w:val="1"/>
          <w:wAfter w:w="238" w:type="dxa"/>
        </w:trPr>
        <w:tc>
          <w:tcPr>
            <w:tcW w:w="148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523" w:rsidRDefault="001A35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«Образовательный центр «Школа активного развития»</w:t>
            </w:r>
          </w:p>
        </w:tc>
      </w:tr>
      <w:tr w:rsidR="001A3523" w:rsidTr="001A3523">
        <w:trPr>
          <w:cantSplit/>
          <w:trHeight w:val="43"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1A3523" w:rsidRDefault="001A35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имя, отчество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 по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штатному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расписанию</w:t>
            </w:r>
          </w:p>
        </w:tc>
        <w:tc>
          <w:tcPr>
            <w:tcW w:w="3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Какое профессиональное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образовательное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 окончил,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специальность,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квалификация 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документу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 образовании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(диплому)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педагогической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Условия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привлечения к педагогической деятельности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(штат,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совмещение)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прохождении повышения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квалификации (организация,</w:t>
            </w:r>
          </w:p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прохождения,</w:t>
            </w:r>
          </w:p>
          <w:p w:rsidR="001A3523" w:rsidRDefault="001A35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часов)</w:t>
            </w:r>
          </w:p>
        </w:tc>
      </w:tr>
      <w:tr w:rsidR="001A3523" w:rsidTr="001A3523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23" w:rsidRDefault="001A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23" w:rsidRDefault="001A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3523" w:rsidRDefault="001A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3523" w:rsidRDefault="001A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по указанному</w:t>
            </w:r>
          </w:p>
          <w:p w:rsidR="001A3523" w:rsidRDefault="001A35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предмету, дисциплине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3523" w:rsidRDefault="001A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3523" w:rsidRDefault="001A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523" w:rsidTr="001A3523">
        <w:trPr>
          <w:cantSplit/>
          <w:trHeight w:val="43"/>
        </w:trPr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A3523" w:rsidTr="001A3523">
        <w:trPr>
          <w:cantSplit/>
          <w:trHeight w:val="65"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Наталья Алексеевна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институт физической культуры, «Физическая культура и спорт», «преподаватель-тренер», 1979г.;</w:t>
            </w:r>
          </w:p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 филиал психологического факультета МГУ им. Ломоносова, «Практическая психология в образовании»,</w:t>
            </w:r>
          </w:p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«Практический психолог», 1994г.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98676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«Федеральный институт повышения квалификации и переподготовки», г. Москва, </w:t>
            </w:r>
          </w:p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образовании», 280 часов, 2019 г., диплом № 772408092415,</w:t>
            </w:r>
          </w:p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рег. № 035-Д</w:t>
            </w:r>
          </w:p>
        </w:tc>
      </w:tr>
      <w:tr w:rsidR="001A3523" w:rsidTr="001A3523">
        <w:trPr>
          <w:cantSplit/>
          <w:trHeight w:val="65"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Недорезова Любовь Борисова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Балейский педагогический колледж по специальности «Преподавание в начальных классах общеобразовательной школы», квалификация «Учитель начальных классов с правом преподавания английского языка в 1-9 классах»;</w:t>
            </w:r>
          </w:p>
          <w:p w:rsidR="001A3523" w:rsidRDefault="0098676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5</w:t>
            </w:r>
            <w:r w:rsidR="001A3523">
              <w:rPr>
                <w:rFonts w:ascii="Times New Roman" w:hAnsi="Times New Roman" w:cs="Times New Roman"/>
                <w:sz w:val="24"/>
                <w:szCs w:val="24"/>
              </w:rPr>
              <w:t xml:space="preserve"> курса Новокузнецкого филиала Кемеровского государственного университета, «Филология».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98676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98676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523" w:rsidRDefault="001A35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НФИ Кем ГУ, 2019 г.</w:t>
            </w:r>
          </w:p>
        </w:tc>
      </w:tr>
    </w:tbl>
    <w:p w:rsidR="001A3523" w:rsidRDefault="001A3523" w:rsidP="001A3523"/>
    <w:p w:rsidR="003B6DFB" w:rsidRDefault="003B6DFB"/>
    <w:sectPr w:rsidR="003B6DFB" w:rsidSect="001A35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3523"/>
    <w:rsid w:val="001A3523"/>
    <w:rsid w:val="003B6DFB"/>
    <w:rsid w:val="006D29B2"/>
    <w:rsid w:val="0098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3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3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2019-02-18T06:54:00Z</dcterms:created>
  <dcterms:modified xsi:type="dcterms:W3CDTF">2021-10-14T17:27:00Z</dcterms:modified>
</cp:coreProperties>
</file>