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8E6" w:rsidRDefault="007A78E6" w:rsidP="005531D3"/>
    <w:p w:rsidR="00C8596C" w:rsidRDefault="00C8596C"/>
    <w:p w:rsidR="00C8596C" w:rsidRDefault="00C8596C" w:rsidP="00C8596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Учебный курс для учащихся 2-4 классов  «</w:t>
      </w:r>
      <w:proofErr w:type="spellStart"/>
      <w:r w:rsidRPr="00BE37D3">
        <w:rPr>
          <w:rFonts w:ascii="Times New Roman" w:eastAsia="Times New Roman" w:hAnsi="Times New Roman" w:cs="Times New Roman"/>
          <w:b/>
          <w:sz w:val="28"/>
          <w:szCs w:val="28"/>
        </w:rPr>
        <w:t>Academy</w:t>
      </w:r>
      <w:proofErr w:type="spellEnd"/>
      <w:r w:rsidRPr="00BE37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37D3">
        <w:rPr>
          <w:rFonts w:ascii="Times New Roman" w:eastAsia="Times New Roman" w:hAnsi="Times New Roman" w:cs="Times New Roman"/>
          <w:b/>
          <w:sz w:val="28"/>
          <w:szCs w:val="28"/>
        </w:rPr>
        <w:t>Stars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D348A" w:rsidRDefault="000D348A" w:rsidP="00C8596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348A" w:rsidRPr="000D348A" w:rsidRDefault="000D348A" w:rsidP="000D348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348A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432560" cy="1828800"/>
            <wp:effectExtent l="19050" t="0" r="0" b="0"/>
            <wp:docPr id="5" name="Рисунок 1" descr="C:\Users\Admin\Desktop\академи с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академи ст 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48A">
        <w:rPr>
          <w:noProof/>
        </w:rPr>
        <w:t xml:space="preserve"> </w:t>
      </w:r>
      <w:r w:rsidRPr="000D348A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432560" cy="1828800"/>
            <wp:effectExtent l="19050" t="0" r="0" b="0"/>
            <wp:docPr id="6" name="Рисунок 1" descr="C:\Users\Admin\Desktop\академи с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академи ст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48A">
        <w:rPr>
          <w:noProof/>
        </w:rPr>
        <w:t xml:space="preserve"> </w:t>
      </w:r>
      <w:r w:rsidRPr="000D348A">
        <w:rPr>
          <w:noProof/>
        </w:rPr>
        <w:drawing>
          <wp:inline distT="0" distB="0" distL="0" distR="0">
            <wp:extent cx="1432560" cy="1828800"/>
            <wp:effectExtent l="19050" t="0" r="0" b="0"/>
            <wp:docPr id="7" name="Рисунок 1" descr="C:\Users\Admin\Desktop\академи ст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академи ст 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96C" w:rsidRPr="00BE37D3" w:rsidRDefault="00C8596C" w:rsidP="00C8596C">
      <w:pPr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E37D3">
        <w:rPr>
          <w:rFonts w:ascii="Times New Roman" w:eastAsia="Times New Roman" w:hAnsi="Times New Roman" w:cs="Times New Roman"/>
          <w:sz w:val="28"/>
          <w:szCs w:val="28"/>
        </w:rPr>
        <w:t>Курс английского языка для учащихся начальной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 средней</w:t>
      </w:r>
      <w:r w:rsidRPr="00BE37D3">
        <w:rPr>
          <w:rFonts w:ascii="Times New Roman" w:eastAsia="Times New Roman" w:hAnsi="Times New Roman" w:cs="Times New Roman"/>
          <w:sz w:val="28"/>
          <w:szCs w:val="28"/>
        </w:rPr>
        <w:t xml:space="preserve"> школы </w:t>
      </w:r>
      <w:r w:rsidRPr="005531D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5531D3">
        <w:rPr>
          <w:rFonts w:ascii="Times New Roman" w:eastAsia="Times New Roman" w:hAnsi="Times New Roman" w:cs="Times New Roman"/>
          <w:b/>
          <w:sz w:val="28"/>
          <w:szCs w:val="28"/>
        </w:rPr>
        <w:t>Academy</w:t>
      </w:r>
      <w:proofErr w:type="spellEnd"/>
      <w:r w:rsidRPr="005531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31D3">
        <w:rPr>
          <w:rFonts w:ascii="Times New Roman" w:eastAsia="Times New Roman" w:hAnsi="Times New Roman" w:cs="Times New Roman"/>
          <w:b/>
          <w:sz w:val="28"/>
          <w:szCs w:val="28"/>
        </w:rPr>
        <w:t>Stars</w:t>
      </w:r>
      <w:proofErr w:type="spellEnd"/>
      <w:r w:rsidRPr="005531D3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BE37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BE37D3">
        <w:rPr>
          <w:rFonts w:ascii="Times New Roman" w:eastAsia="Times New Roman" w:hAnsi="Times New Roman" w:cs="Times New Roman"/>
          <w:sz w:val="28"/>
          <w:szCs w:val="28"/>
        </w:rPr>
        <w:t>это уникальное сочетание лучших традиций академического подхода к обучению и современных коммуникативных технологий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E37D3">
        <w:rPr>
          <w:rFonts w:ascii="Times New Roman" w:eastAsia="Times New Roman" w:hAnsi="Times New Roman" w:cs="Times New Roman"/>
          <w:sz w:val="28"/>
          <w:szCs w:val="28"/>
        </w:rPr>
        <w:t xml:space="preserve">  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37D3">
        <w:rPr>
          <w:rFonts w:ascii="Times New Roman" w:eastAsia="Times New Roman" w:hAnsi="Times New Roman" w:cs="Times New Roman"/>
          <w:sz w:val="28"/>
          <w:szCs w:val="28"/>
        </w:rPr>
        <w:t>зучени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E37D3">
        <w:rPr>
          <w:rFonts w:ascii="Times New Roman" w:eastAsia="Times New Roman" w:hAnsi="Times New Roman" w:cs="Times New Roman"/>
          <w:sz w:val="28"/>
          <w:szCs w:val="28"/>
        </w:rPr>
        <w:t xml:space="preserve"> английского языка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программе </w:t>
      </w:r>
      <w:r w:rsidRPr="00BE37D3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BE37D3">
        <w:rPr>
          <w:rFonts w:ascii="Times New Roman" w:eastAsia="Times New Roman" w:hAnsi="Times New Roman" w:cs="Times New Roman"/>
          <w:sz w:val="28"/>
          <w:szCs w:val="28"/>
        </w:rPr>
        <w:t>Academy</w:t>
      </w:r>
      <w:proofErr w:type="spellEnd"/>
      <w:r w:rsidRPr="00BE37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7D3">
        <w:rPr>
          <w:rFonts w:ascii="Times New Roman" w:eastAsia="Times New Roman" w:hAnsi="Times New Roman" w:cs="Times New Roman"/>
          <w:sz w:val="28"/>
          <w:szCs w:val="28"/>
        </w:rPr>
        <w:t>Stars</w:t>
      </w:r>
      <w:proofErr w:type="spellEnd"/>
      <w:r w:rsidRPr="00BE37D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E37D3">
        <w:rPr>
          <w:rFonts w:ascii="Times New Roman" w:eastAsia="Times New Roman" w:hAnsi="Times New Roman" w:cs="Times New Roman"/>
          <w:sz w:val="28"/>
          <w:szCs w:val="28"/>
        </w:rPr>
        <w:t>позвол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яет учащимся  с самых первых шагов </w:t>
      </w:r>
      <w:r w:rsidRPr="00BE37D3">
        <w:rPr>
          <w:rFonts w:ascii="Times New Roman" w:eastAsia="Times New Roman" w:hAnsi="Times New Roman" w:cs="Times New Roman"/>
          <w:sz w:val="28"/>
          <w:szCs w:val="28"/>
        </w:rPr>
        <w:t>достичь наилучших результатов. Английский язык является действенным инструментом продвижения по «социальному лифту» и Ребёнок, взаимодействуя в социуме, имеет возможность наблюдать, делать вывод о том, какие задачи могут быть решены с помощью языка, какие интересы могут быть реализованы. Это способствует осознанию ребёнком достижимости его личных целей и задач, увлечений, самовыражения.</w:t>
      </w:r>
    </w:p>
    <w:p w:rsidR="00C8596C" w:rsidRPr="00BE37D3" w:rsidRDefault="00C8596C" w:rsidP="00C859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E37D3">
        <w:rPr>
          <w:rFonts w:ascii="Times New Roman" w:hAnsi="Times New Roman" w:cs="Times New Roman"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E37D3">
        <w:rPr>
          <w:rFonts w:ascii="Times New Roman" w:hAnsi="Times New Roman" w:cs="Times New Roman"/>
          <w:sz w:val="28"/>
          <w:szCs w:val="28"/>
        </w:rPr>
        <w:t>Academy</w:t>
      </w:r>
      <w:proofErr w:type="spellEnd"/>
      <w:r w:rsidRPr="00BE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7D3">
        <w:rPr>
          <w:rFonts w:ascii="Times New Roman" w:hAnsi="Times New Roman" w:cs="Times New Roman"/>
          <w:sz w:val="28"/>
          <w:szCs w:val="28"/>
        </w:rPr>
        <w:t>Stars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BE37D3">
        <w:rPr>
          <w:rFonts w:ascii="Times New Roman" w:hAnsi="Times New Roman" w:cs="Times New Roman"/>
          <w:sz w:val="28"/>
          <w:szCs w:val="28"/>
        </w:rPr>
        <w:t xml:space="preserve"> актуализирует  естественное стремление ребенка  к личностному  совершенствованию. С помощью этого нового курса, основанного на  академическим подходе, который поддерживает коммуникативное обучение, звезды </w:t>
      </w:r>
      <w:proofErr w:type="gramStart"/>
      <w:r w:rsidRPr="00BE37D3">
        <w:rPr>
          <w:rFonts w:ascii="Times New Roman" w:hAnsi="Times New Roman" w:cs="Times New Roman"/>
          <w:sz w:val="28"/>
          <w:szCs w:val="28"/>
        </w:rPr>
        <w:t>Академии</w:t>
      </w:r>
      <w:proofErr w:type="gramEnd"/>
      <w:r w:rsidRPr="00BE37D3">
        <w:rPr>
          <w:rFonts w:ascii="Times New Roman" w:hAnsi="Times New Roman" w:cs="Times New Roman"/>
          <w:sz w:val="28"/>
          <w:szCs w:val="28"/>
        </w:rPr>
        <w:t> выходят за рамки изучения языка, готовятся  к  личному успеху в локальном и глобальном масштабе.</w:t>
      </w:r>
    </w:p>
    <w:p w:rsidR="00C8596C" w:rsidRPr="00BE37D3" w:rsidRDefault="00C8596C" w:rsidP="00C859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7D3">
        <w:rPr>
          <w:rFonts w:ascii="Times New Roman" w:hAnsi="Times New Roman" w:cs="Times New Roman"/>
          <w:sz w:val="28"/>
          <w:szCs w:val="28"/>
        </w:rPr>
        <w:t xml:space="preserve">Программа  базируется на уникальных навыках обучения, которые  развивают критическое мышление, автономию учащихся и социальные ценности, дают старт  к непрерывному обучению. </w:t>
      </w:r>
    </w:p>
    <w:p w:rsidR="00C8596C" w:rsidRPr="00BE37D3" w:rsidRDefault="00C8596C" w:rsidP="00C859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E37D3">
        <w:rPr>
          <w:rFonts w:ascii="Times New Roman" w:hAnsi="Times New Roman" w:cs="Times New Roman"/>
          <w:sz w:val="28"/>
          <w:szCs w:val="28"/>
        </w:rPr>
        <w:t xml:space="preserve">Обширные </w:t>
      </w:r>
      <w:proofErr w:type="spellStart"/>
      <w:r w:rsidRPr="00BE37D3">
        <w:rPr>
          <w:rFonts w:ascii="Times New Roman" w:hAnsi="Times New Roman" w:cs="Times New Roman"/>
          <w:sz w:val="28"/>
          <w:szCs w:val="28"/>
        </w:rPr>
        <w:t>онлайн-ресурсы</w:t>
      </w:r>
      <w:proofErr w:type="spellEnd"/>
      <w:r w:rsidRPr="00BE37D3">
        <w:rPr>
          <w:rFonts w:ascii="Times New Roman" w:hAnsi="Times New Roman" w:cs="Times New Roman"/>
          <w:sz w:val="28"/>
          <w:szCs w:val="28"/>
        </w:rPr>
        <w:t xml:space="preserve"> учителя обеспечивают динамическую дополнительную презентацию и практику, а также полный пакет оценки.</w:t>
      </w:r>
      <w:r w:rsidRPr="00A65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E37D3">
        <w:rPr>
          <w:rFonts w:ascii="Times New Roman" w:hAnsi="Times New Roman" w:cs="Times New Roman"/>
          <w:sz w:val="28"/>
          <w:szCs w:val="28"/>
        </w:rPr>
        <w:t xml:space="preserve">Всесторонний учебный план навыков и инновационный графический фокус грамматики усиливаются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оригинальными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7D3">
        <w:rPr>
          <w:rFonts w:ascii="Times New Roman" w:hAnsi="Times New Roman" w:cs="Times New Roman"/>
          <w:sz w:val="28"/>
          <w:szCs w:val="28"/>
        </w:rPr>
        <w:t>анимациями</w:t>
      </w:r>
      <w:proofErr w:type="spellEnd"/>
      <w:r w:rsidRPr="00BE37D3">
        <w:rPr>
          <w:rFonts w:ascii="Times New Roman" w:hAnsi="Times New Roman" w:cs="Times New Roman"/>
          <w:sz w:val="28"/>
          <w:szCs w:val="28"/>
        </w:rPr>
        <w:t xml:space="preserve">, чтобы обеспечить яркий и запоминающийся опыт обучения. </w:t>
      </w:r>
    </w:p>
    <w:p w:rsidR="00C8596C" w:rsidRDefault="00C8596C" w:rsidP="00C8596C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color w:val="2A2A2A"/>
        </w:rPr>
        <w:t> </w:t>
      </w:r>
      <w:r w:rsidRPr="00302C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Pr="00302C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Комплект для учащегося</w:t>
      </w:r>
      <w:r w:rsidRPr="004C7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состоит из книги для учащегося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C7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рабочей тетради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персонального </w:t>
      </w:r>
      <w:r w:rsidRPr="004C7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кода доступа к </w:t>
      </w:r>
      <w:proofErr w:type="spellStart"/>
      <w:r w:rsidRPr="004C7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интернет-ресурсу</w:t>
      </w:r>
      <w:proofErr w:type="spellEnd"/>
      <w:r w:rsidRPr="004C7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учащегося, </w:t>
      </w:r>
      <w:r w:rsidRPr="004C7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который включает </w:t>
      </w:r>
      <w:proofErr w:type="spellStart"/>
      <w:r w:rsidRPr="004C7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аудиофайлы</w:t>
      </w:r>
      <w:proofErr w:type="spellEnd"/>
      <w:r w:rsidRPr="004C7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книге для учащегося и рабочей тетради, видеосюжеты, посвященные развитию универсальных учебных действий и навыков работы в режиме </w:t>
      </w:r>
      <w:proofErr w:type="spellStart"/>
      <w:r w:rsidRPr="004C7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Flipped</w:t>
      </w:r>
      <w:proofErr w:type="spellEnd"/>
      <w:r w:rsidRPr="004C7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C7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classroom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 В режиме</w:t>
      </w:r>
      <w:r w:rsidRPr="002F7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C7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Online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учащийся имеет доступ к </w:t>
      </w:r>
      <w:r w:rsidRPr="00A658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6581F">
        <w:rPr>
          <w:rFonts w:ascii="Times New Roman" w:hAnsi="Times New Roman" w:cs="Times New Roman"/>
          <w:i/>
          <w:sz w:val="28"/>
          <w:szCs w:val="28"/>
        </w:rPr>
        <w:t>Pupil’s</w:t>
      </w:r>
      <w:proofErr w:type="spellEnd"/>
      <w:r w:rsidRPr="00A6581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6581F">
        <w:rPr>
          <w:rFonts w:ascii="Times New Roman" w:eastAsia="Times New Roman" w:hAnsi="Times New Roman" w:cs="Times New Roman"/>
          <w:i/>
          <w:sz w:val="28"/>
          <w:szCs w:val="28"/>
        </w:rPr>
        <w:t>Practice</w:t>
      </w:r>
      <w:proofErr w:type="spellEnd"/>
      <w:r w:rsidRPr="00A6581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6581F">
        <w:rPr>
          <w:rFonts w:ascii="Times New Roman" w:eastAsia="Times New Roman" w:hAnsi="Times New Roman" w:cs="Times New Roman"/>
          <w:i/>
          <w:sz w:val="28"/>
          <w:szCs w:val="28"/>
        </w:rPr>
        <w:t>Kit</w:t>
      </w:r>
      <w:proofErr w:type="spellEnd"/>
      <w:r w:rsidRPr="00A6581F">
        <w:rPr>
          <w:rFonts w:ascii="Times New Roman" w:eastAsia="Times New Roman" w:hAnsi="Times New Roman" w:cs="Times New Roman"/>
          <w:i/>
          <w:sz w:val="28"/>
          <w:szCs w:val="28"/>
        </w:rPr>
        <w:t xml:space="preserve"> – </w:t>
      </w:r>
      <w:r w:rsidRPr="002F7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набору  интерактивных упражнений для расширения языковой практики на уроке и дома с автоматической проверкой ответов и электронным дневником достижений.</w:t>
      </w:r>
    </w:p>
    <w:p w:rsidR="00C8596C" w:rsidRDefault="00C8596C" w:rsidP="00C8596C">
      <w:pPr>
        <w:pStyle w:val="a5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2F7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Освоение программы«</w:t>
      </w:r>
      <w:proofErr w:type="spellStart"/>
      <w:r w:rsidRPr="002F7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Academy</w:t>
      </w:r>
      <w:proofErr w:type="spellEnd"/>
      <w:r w:rsidRPr="002F7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F7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Stars</w:t>
      </w:r>
      <w:proofErr w:type="spellEnd"/>
      <w:r w:rsidRPr="002F7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 обеспечивает учащимся   подготовку к международным экзаменам </w:t>
      </w:r>
      <w:proofErr w:type="spellStart"/>
      <w:r w:rsidRPr="002F7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Cambridge</w:t>
      </w:r>
      <w:proofErr w:type="spellEnd"/>
      <w:r w:rsidRPr="002F7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F7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English</w:t>
      </w:r>
      <w:proofErr w:type="spellEnd"/>
      <w:r w:rsidRPr="002F7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2F7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Young</w:t>
      </w:r>
      <w:proofErr w:type="spellEnd"/>
      <w:r w:rsidRPr="002F7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F7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Learners</w:t>
      </w:r>
      <w:proofErr w:type="spellEnd"/>
      <w:r w:rsidRPr="002F7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F7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Starters</w:t>
      </w:r>
      <w:proofErr w:type="spellEnd"/>
      <w:r w:rsidRPr="002F7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F7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Movers</w:t>
      </w:r>
      <w:proofErr w:type="spellEnd"/>
      <w:r w:rsidRPr="002F7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F7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Flyers</w:t>
      </w:r>
      <w:proofErr w:type="spellEnd"/>
      <w:r w:rsidRPr="002F7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(с учетом изменений, которые вступили в январе 2018г).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</w:p>
    <w:p w:rsidR="00C8596C" w:rsidRPr="002F7BA4" w:rsidRDefault="00C8596C" w:rsidP="00C8596C">
      <w:pPr>
        <w:pStyle w:val="a5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2F7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окончанию каждого уровня дети проходят тест и могут получить серти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фикат по пройденному курсу «</w:t>
      </w:r>
      <w:proofErr w:type="spellStart"/>
      <w:r w:rsidRPr="002F7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Macmillan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C8596C" w:rsidRPr="002F7BA4" w:rsidRDefault="00C8596C" w:rsidP="00C8596C">
      <w:pPr>
        <w:pStyle w:val="a5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1D52" w:rsidRDefault="00EB1D52"/>
    <w:sectPr w:rsidR="00EB1D52" w:rsidSect="005531D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6933"/>
    <w:rsid w:val="0008675F"/>
    <w:rsid w:val="0009597F"/>
    <w:rsid w:val="000C678C"/>
    <w:rsid w:val="000D348A"/>
    <w:rsid w:val="001809C9"/>
    <w:rsid w:val="00516933"/>
    <w:rsid w:val="005531D3"/>
    <w:rsid w:val="006227D4"/>
    <w:rsid w:val="007A78E6"/>
    <w:rsid w:val="007B19EA"/>
    <w:rsid w:val="00C247A7"/>
    <w:rsid w:val="00C8596C"/>
    <w:rsid w:val="00EB1D52"/>
    <w:rsid w:val="00F05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9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5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2019-02-18T08:22:00Z</dcterms:created>
  <dcterms:modified xsi:type="dcterms:W3CDTF">2019-02-20T08:55:00Z</dcterms:modified>
</cp:coreProperties>
</file>